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7F9469" w14:textId="6CDE420D" w:rsidR="00EB4F9D" w:rsidRPr="005D7786" w:rsidRDefault="004B15EC" w:rsidP="005F7BB0">
      <w:pPr>
        <w:jc w:val="center"/>
        <w:rPr>
          <w:rFonts w:ascii="Myriad Pro" w:hAnsi="Myriad Pro"/>
          <w:b/>
          <w:bCs/>
          <w:color w:val="1F4E79" w:themeColor="accent5" w:themeShade="80"/>
          <w:sz w:val="48"/>
          <w:szCs w:val="48"/>
        </w:rPr>
      </w:pPr>
      <w:r w:rsidRPr="005D7786">
        <w:rPr>
          <w:rFonts w:ascii="Myriad Pro" w:hAnsi="Myriad Pro"/>
          <w:b/>
          <w:bCs/>
          <w:color w:val="1F4E79" w:themeColor="accent5" w:themeShade="80"/>
          <w:sz w:val="48"/>
          <w:szCs w:val="48"/>
        </w:rPr>
        <w:t>Digital Conversations</w:t>
      </w:r>
    </w:p>
    <w:p w14:paraId="4731D81F" w14:textId="3A16C481" w:rsidR="007E0840" w:rsidRPr="005D7786" w:rsidRDefault="007E0840" w:rsidP="005F7BB0">
      <w:pPr>
        <w:jc w:val="center"/>
        <w:rPr>
          <w:rFonts w:ascii="Myriad Pro" w:hAnsi="Myriad Pro"/>
          <w:b/>
          <w:bCs/>
          <w:color w:val="1F4E79" w:themeColor="accent5" w:themeShade="80"/>
          <w:sz w:val="32"/>
          <w:szCs w:val="32"/>
        </w:rPr>
      </w:pPr>
      <w:r w:rsidRPr="005D7786">
        <w:rPr>
          <w:rFonts w:ascii="Myriad Pro" w:hAnsi="Myriad Pro"/>
          <w:b/>
          <w:bCs/>
          <w:color w:val="1F4E79" w:themeColor="accent5" w:themeShade="80"/>
          <w:sz w:val="32"/>
          <w:szCs w:val="32"/>
        </w:rPr>
        <w:t>how to post</w:t>
      </w:r>
    </w:p>
    <w:p w14:paraId="1E6D4DB3" w14:textId="77777777" w:rsidR="00EB4F9D" w:rsidRPr="005D7786" w:rsidRDefault="00EB4F9D" w:rsidP="00EB4F9D">
      <w:pPr>
        <w:rPr>
          <w:rFonts w:ascii="Myriad Pro" w:hAnsi="Myriad Pro"/>
          <w:color w:val="006586"/>
        </w:rPr>
      </w:pPr>
    </w:p>
    <w:p w14:paraId="624A7F6D" w14:textId="6BA5EAB3" w:rsidR="00EB4F9D" w:rsidRPr="005D7786" w:rsidRDefault="007E0840" w:rsidP="00EB4F9D">
      <w:pPr>
        <w:rPr>
          <w:rFonts w:ascii="Myriad Pro" w:hAnsi="Myriad Pro"/>
          <w:color w:val="1F4E79" w:themeColor="accent5" w:themeShade="80"/>
          <w:sz w:val="32"/>
          <w:szCs w:val="32"/>
        </w:rPr>
      </w:pPr>
      <w:r w:rsidRPr="005D7786">
        <w:rPr>
          <w:rFonts w:ascii="Myriad Pro" w:hAnsi="Myriad Pro"/>
          <w:color w:val="1F4E79" w:themeColor="accent5" w:themeShade="80"/>
          <w:sz w:val="32"/>
          <w:szCs w:val="32"/>
        </w:rPr>
        <w:t xml:space="preserve">Once </w:t>
      </w:r>
      <w:r w:rsidR="004B15EC" w:rsidRPr="005D7786">
        <w:rPr>
          <w:rFonts w:ascii="Myriad Pro" w:hAnsi="Myriad Pro"/>
          <w:i/>
          <w:iCs/>
          <w:color w:val="1F4E79" w:themeColor="accent5" w:themeShade="80"/>
          <w:sz w:val="32"/>
          <w:szCs w:val="32"/>
        </w:rPr>
        <w:t>Digital Conversations</w:t>
      </w:r>
      <w:r w:rsidR="00EB4F9D" w:rsidRPr="005D7786">
        <w:rPr>
          <w:rFonts w:ascii="Myriad Pro" w:hAnsi="Myriad Pro"/>
          <w:color w:val="1F4E79" w:themeColor="accent5" w:themeShade="80"/>
          <w:sz w:val="32"/>
          <w:szCs w:val="32"/>
        </w:rPr>
        <w:t xml:space="preserve"> </w:t>
      </w:r>
      <w:r w:rsidRPr="005D7786">
        <w:rPr>
          <w:rFonts w:ascii="Myriad Pro" w:hAnsi="Myriad Pro"/>
          <w:color w:val="1F4E79" w:themeColor="accent5" w:themeShade="80"/>
          <w:sz w:val="32"/>
          <w:szCs w:val="32"/>
        </w:rPr>
        <w:t xml:space="preserve">is set up on your Team, all team members can create and </w:t>
      </w:r>
      <w:r w:rsidR="00EB4F9D" w:rsidRPr="005D7786">
        <w:rPr>
          <w:rFonts w:ascii="Myriad Pro" w:hAnsi="Myriad Pro"/>
          <w:color w:val="1F4E79" w:themeColor="accent5" w:themeShade="80"/>
          <w:sz w:val="32"/>
          <w:szCs w:val="32"/>
        </w:rPr>
        <w:t xml:space="preserve">post </w:t>
      </w:r>
      <w:r w:rsidRPr="005D7786">
        <w:rPr>
          <w:rFonts w:ascii="Myriad Pro" w:hAnsi="Myriad Pro"/>
          <w:color w:val="1F4E79" w:themeColor="accent5" w:themeShade="80"/>
          <w:sz w:val="32"/>
          <w:szCs w:val="32"/>
        </w:rPr>
        <w:t xml:space="preserve">their own </w:t>
      </w:r>
      <w:r w:rsidR="004B15EC" w:rsidRPr="005D7786">
        <w:rPr>
          <w:rFonts w:ascii="Myriad Pro" w:hAnsi="Myriad Pro"/>
          <w:color w:val="1F4E79" w:themeColor="accent5" w:themeShade="80"/>
          <w:sz w:val="32"/>
          <w:szCs w:val="32"/>
        </w:rPr>
        <w:t>Digital Conversations</w:t>
      </w:r>
      <w:r w:rsidRPr="005D7786">
        <w:rPr>
          <w:rFonts w:ascii="Myriad Pro" w:hAnsi="Myriad Pro"/>
          <w:color w:val="1F4E79" w:themeColor="accent5" w:themeShade="80"/>
          <w:sz w:val="32"/>
          <w:szCs w:val="32"/>
        </w:rPr>
        <w:t xml:space="preserve">. </w:t>
      </w:r>
    </w:p>
    <w:p w14:paraId="09702995" w14:textId="77777777" w:rsidR="007E0840" w:rsidRPr="005D7786" w:rsidRDefault="007E0840" w:rsidP="00EB4F9D">
      <w:pPr>
        <w:rPr>
          <w:rFonts w:ascii="Myriad Pro" w:hAnsi="Myriad Pro"/>
        </w:rPr>
      </w:pPr>
    </w:p>
    <w:p w14:paraId="3A6D7C45" w14:textId="493D7DBF" w:rsidR="00EB4F9D" w:rsidRPr="005D7786" w:rsidRDefault="007E0840" w:rsidP="00EB4F9D">
      <w:pPr>
        <w:rPr>
          <w:rFonts w:ascii="Myriad Pro" w:hAnsi="Myriad Pro"/>
        </w:rPr>
      </w:pPr>
      <w:r w:rsidRPr="005D7786">
        <w:rPr>
          <w:rFonts w:ascii="Myriad Pro" w:hAnsi="Myriad Pro"/>
        </w:rPr>
        <w:t xml:space="preserve">Post a </w:t>
      </w:r>
      <w:r w:rsidR="004B15EC" w:rsidRPr="005D7786">
        <w:rPr>
          <w:rFonts w:ascii="Myriad Pro" w:hAnsi="Myriad Pro"/>
          <w:i/>
          <w:iCs/>
        </w:rPr>
        <w:t>Digital Conversations</w:t>
      </w:r>
      <w:r w:rsidR="00EB4F9D" w:rsidRPr="005D7786">
        <w:rPr>
          <w:rFonts w:ascii="Myriad Pro" w:hAnsi="Myriad Pro"/>
        </w:rPr>
        <w:t xml:space="preserve"> </w:t>
      </w:r>
      <w:r w:rsidRPr="005D7786">
        <w:rPr>
          <w:rFonts w:ascii="Myriad Pro" w:hAnsi="Myriad Pro"/>
        </w:rPr>
        <w:t xml:space="preserve">message to </w:t>
      </w:r>
      <w:r w:rsidR="004B15EC" w:rsidRPr="005D7786">
        <w:rPr>
          <w:rFonts w:ascii="Myriad Pro" w:hAnsi="Myriad Pro"/>
        </w:rPr>
        <w:t>share articles, news or information as a digital avenue of relevant topics</w:t>
      </w:r>
      <w:r w:rsidRPr="005D7786">
        <w:rPr>
          <w:rFonts w:ascii="Myriad Pro" w:hAnsi="Myriad Pro"/>
        </w:rPr>
        <w:t xml:space="preserve">! Use the template provided in </w:t>
      </w:r>
      <w:r w:rsidR="00FD50D7" w:rsidRPr="005D7786">
        <w:rPr>
          <w:rFonts w:ascii="Myriad Pro" w:hAnsi="Myriad Pro"/>
        </w:rPr>
        <w:t>S:\Global\</w:t>
      </w:r>
      <w:r w:rsidR="004B15EC" w:rsidRPr="005D7786">
        <w:rPr>
          <w:rFonts w:ascii="Myriad Pro" w:hAnsi="Myriad Pro"/>
        </w:rPr>
        <w:t>Digital Conversations</w:t>
      </w:r>
      <w:r w:rsidR="00FD50D7" w:rsidRPr="005D7786">
        <w:rPr>
          <w:rFonts w:ascii="Myriad Pro" w:hAnsi="Myriad Pro"/>
        </w:rPr>
        <w:t xml:space="preserve"> </w:t>
      </w:r>
      <w:r w:rsidRPr="005D7786">
        <w:rPr>
          <w:rFonts w:ascii="Myriad Pro" w:hAnsi="Myriad Pro"/>
        </w:rPr>
        <w:t xml:space="preserve">as the background and then add a custom message to </w:t>
      </w:r>
      <w:r w:rsidR="004B15EC" w:rsidRPr="005D7786">
        <w:rPr>
          <w:rFonts w:ascii="Myriad Pro" w:hAnsi="Myriad Pro"/>
        </w:rPr>
        <w:t>highlight a subject matter</w:t>
      </w:r>
      <w:r w:rsidRPr="005D7786">
        <w:rPr>
          <w:rFonts w:ascii="Myriad Pro" w:hAnsi="Myriad Pro"/>
        </w:rPr>
        <w:t xml:space="preserve">! The templates are blank canvasses for you to express your </w:t>
      </w:r>
      <w:r w:rsidR="00EB4F9D" w:rsidRPr="005D7786">
        <w:rPr>
          <w:rFonts w:ascii="Myriad Pro" w:hAnsi="Myriad Pro"/>
        </w:rPr>
        <w:t>creative, fun, informative, and</w:t>
      </w:r>
      <w:r w:rsidR="00002C9F" w:rsidRPr="005D7786">
        <w:rPr>
          <w:rFonts w:ascii="Myriad Pro" w:hAnsi="Myriad Pro"/>
        </w:rPr>
        <w:t xml:space="preserve"> </w:t>
      </w:r>
      <w:r w:rsidR="00EB4F9D" w:rsidRPr="005D7786">
        <w:rPr>
          <w:rFonts w:ascii="Myriad Pro" w:hAnsi="Myriad Pro"/>
        </w:rPr>
        <w:t>motivating</w:t>
      </w:r>
      <w:r w:rsidRPr="005D7786">
        <w:rPr>
          <w:rFonts w:ascii="Myriad Pro" w:hAnsi="Myriad Pro"/>
        </w:rPr>
        <w:t xml:space="preserve"> ways to </w:t>
      </w:r>
      <w:r w:rsidR="004B15EC" w:rsidRPr="005D7786">
        <w:rPr>
          <w:rFonts w:ascii="Myriad Pro" w:hAnsi="Myriad Pro"/>
        </w:rPr>
        <w:t>share information and initiate conversations among your team</w:t>
      </w:r>
      <w:r w:rsidRPr="005D7786">
        <w:rPr>
          <w:rFonts w:ascii="Myriad Pro" w:hAnsi="Myriad Pro"/>
        </w:rPr>
        <w:t>mates</w:t>
      </w:r>
      <w:r w:rsidR="00EB4F9D" w:rsidRPr="005D7786">
        <w:rPr>
          <w:rFonts w:ascii="Myriad Pro" w:hAnsi="Myriad Pro"/>
        </w:rPr>
        <w:t>.</w:t>
      </w:r>
    </w:p>
    <w:p w14:paraId="1F5EB95F" w14:textId="07B5D7A3" w:rsidR="00FD316F" w:rsidRPr="005D7786" w:rsidRDefault="00FD316F" w:rsidP="00EB4F9D">
      <w:pPr>
        <w:rPr>
          <w:rFonts w:ascii="Myriad Pro" w:hAnsi="Myriad Pro"/>
          <w:color w:val="FF0000"/>
        </w:rPr>
      </w:pPr>
    </w:p>
    <w:p w14:paraId="1A7276A6" w14:textId="77777777" w:rsidR="00EB4F9D" w:rsidRPr="005D7786" w:rsidRDefault="00EB4F9D" w:rsidP="00EB4F9D">
      <w:pPr>
        <w:rPr>
          <w:rFonts w:ascii="Myriad Pro" w:hAnsi="Myriad Pro"/>
        </w:rPr>
      </w:pPr>
      <w:r w:rsidRPr="005D7786">
        <w:rPr>
          <w:rFonts w:ascii="Myriad Pro" w:hAnsi="Myriad Pro"/>
          <w:b/>
          <w:bCs/>
          <w:color w:val="1F3864" w:themeColor="accent1" w:themeShade="80"/>
        </w:rPr>
        <w:t>How to create a post</w:t>
      </w:r>
      <w:r w:rsidRPr="005D7786">
        <w:rPr>
          <w:rFonts w:ascii="Myriad Pro" w:hAnsi="Myriad Pro"/>
        </w:rPr>
        <w:t xml:space="preserve">: </w:t>
      </w:r>
    </w:p>
    <w:p w14:paraId="343E7886" w14:textId="77777777" w:rsidR="00EB4F9D" w:rsidRPr="005D7786" w:rsidRDefault="00EB4F9D" w:rsidP="00EB4F9D">
      <w:pPr>
        <w:rPr>
          <w:rFonts w:ascii="Myriad Pro" w:hAnsi="Myriad Pro"/>
        </w:rPr>
      </w:pPr>
    </w:p>
    <w:p w14:paraId="5BA28BB0" w14:textId="5373EC13" w:rsidR="00EB4F9D" w:rsidRPr="005D7786" w:rsidRDefault="00EB4F9D" w:rsidP="00EB4F9D">
      <w:pPr>
        <w:pStyle w:val="ListParagraph"/>
        <w:numPr>
          <w:ilvl w:val="0"/>
          <w:numId w:val="1"/>
        </w:numPr>
        <w:rPr>
          <w:rFonts w:ascii="Myriad Pro" w:hAnsi="Myriad Pro"/>
        </w:rPr>
      </w:pPr>
      <w:r w:rsidRPr="005D7786">
        <w:rPr>
          <w:rFonts w:ascii="Myriad Pro" w:hAnsi="Myriad Pro"/>
        </w:rPr>
        <w:t xml:space="preserve">In the </w:t>
      </w:r>
      <w:r w:rsidR="004B15EC" w:rsidRPr="005D7786">
        <w:rPr>
          <w:rFonts w:ascii="Myriad Pro" w:hAnsi="Myriad Pro"/>
          <w:i/>
          <w:iCs/>
        </w:rPr>
        <w:t>Digital Conversations</w:t>
      </w:r>
      <w:r w:rsidRPr="005D7786">
        <w:rPr>
          <w:rFonts w:ascii="Myriad Pro" w:hAnsi="Myriad Pro"/>
        </w:rPr>
        <w:t xml:space="preserve"> Channel, click “</w:t>
      </w:r>
      <w:r w:rsidRPr="005D7786">
        <w:rPr>
          <w:rFonts w:ascii="Myriad Pro" w:hAnsi="Myriad Pro"/>
          <w:b/>
          <w:bCs/>
        </w:rPr>
        <w:t>New Conversation.”</w:t>
      </w:r>
      <w:r w:rsidR="00863E06" w:rsidRPr="005D7786">
        <w:rPr>
          <w:rFonts w:ascii="Myriad Pro" w:hAnsi="Myriad Pro"/>
          <w:b/>
          <w:bCs/>
        </w:rPr>
        <w:t xml:space="preserve"> </w:t>
      </w:r>
      <w:r w:rsidR="00863E06" w:rsidRPr="005D7786">
        <w:rPr>
          <w:rFonts w:ascii="Myriad Pro" w:hAnsi="Myriad Pro"/>
          <w:b/>
          <w:bCs/>
        </w:rPr>
        <w:br/>
        <w:t>(towards the bottom of the page)</w:t>
      </w:r>
    </w:p>
    <w:p w14:paraId="05D5C512" w14:textId="77777777" w:rsidR="00EB4F9D" w:rsidRPr="005D7786" w:rsidRDefault="00EB4F9D" w:rsidP="00EB4F9D">
      <w:pPr>
        <w:pStyle w:val="ListParagraph"/>
        <w:rPr>
          <w:rFonts w:ascii="Myriad Pro" w:hAnsi="Myriad Pro"/>
        </w:rPr>
      </w:pPr>
    </w:p>
    <w:p w14:paraId="74F5E6C1" w14:textId="792682AC" w:rsidR="00EB4F9D" w:rsidRPr="005D7786" w:rsidRDefault="00EB4F9D" w:rsidP="00EB4F9D">
      <w:pPr>
        <w:jc w:val="center"/>
        <w:rPr>
          <w:rFonts w:ascii="Myriad Pro" w:hAnsi="Myriad Pro"/>
        </w:rPr>
      </w:pPr>
      <w:r w:rsidRPr="005D7786">
        <w:rPr>
          <w:rFonts w:ascii="Myriad Pro" w:hAnsi="Myriad Pro"/>
          <w:noProof/>
        </w:rPr>
        <w:drawing>
          <wp:inline distT="0" distB="0" distL="0" distR="0" wp14:anchorId="1A407B5B" wp14:editId="07C1C19E">
            <wp:extent cx="3472775" cy="810679"/>
            <wp:effectExtent l="0" t="0" r="0" b="2540"/>
            <wp:docPr id="1" name="Picture 1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application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20933" cy="8219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498794" w14:textId="58567805" w:rsidR="005F7BB0" w:rsidRPr="005D7786" w:rsidRDefault="005F7BB0" w:rsidP="00EB4F9D">
      <w:pPr>
        <w:jc w:val="center"/>
        <w:rPr>
          <w:rFonts w:ascii="Myriad Pro" w:hAnsi="Myriad Pro"/>
        </w:rPr>
      </w:pPr>
    </w:p>
    <w:p w14:paraId="18A26231" w14:textId="422846E8" w:rsidR="00EB4F9D" w:rsidRPr="005D7786" w:rsidRDefault="00EB4F9D" w:rsidP="00EB4F9D">
      <w:pPr>
        <w:jc w:val="center"/>
        <w:rPr>
          <w:rFonts w:ascii="Myriad Pro" w:hAnsi="Myriad Pro"/>
        </w:rPr>
      </w:pPr>
    </w:p>
    <w:p w14:paraId="289DB0D1" w14:textId="6D4AF57A" w:rsidR="00EB4F9D" w:rsidRPr="005D7786" w:rsidRDefault="00EB4F9D" w:rsidP="00EB4F9D">
      <w:pPr>
        <w:pStyle w:val="ListParagraph"/>
        <w:numPr>
          <w:ilvl w:val="0"/>
          <w:numId w:val="1"/>
        </w:numPr>
        <w:rPr>
          <w:rFonts w:ascii="Myriad Pro" w:hAnsi="Myriad Pro"/>
        </w:rPr>
      </w:pPr>
      <w:r w:rsidRPr="005D7786">
        <w:rPr>
          <w:rFonts w:ascii="Myriad Pro" w:hAnsi="Myriad Pro"/>
        </w:rPr>
        <w:t xml:space="preserve">A text box will appear. Click on the </w:t>
      </w:r>
      <w:r w:rsidRPr="005D7786">
        <w:rPr>
          <w:rFonts w:ascii="Myriad Pro" w:hAnsi="Myriad Pro"/>
          <w:b/>
          <w:bCs/>
        </w:rPr>
        <w:t>A</w:t>
      </w:r>
      <w:r w:rsidRPr="005D7786">
        <w:rPr>
          <w:rFonts w:ascii="Myriad Pro" w:hAnsi="Myriad Pro"/>
        </w:rPr>
        <w:t xml:space="preserve"> with the brush in the lower left corner and it will expand to a larger box.</w:t>
      </w:r>
    </w:p>
    <w:p w14:paraId="4495128C" w14:textId="6895FF6D" w:rsidR="00EB4F9D" w:rsidRPr="005D7786" w:rsidRDefault="00EB4F9D" w:rsidP="00EB4F9D">
      <w:pPr>
        <w:pStyle w:val="ListParagraph"/>
        <w:rPr>
          <w:rFonts w:ascii="Myriad Pro" w:hAnsi="Myriad Pro"/>
        </w:rPr>
      </w:pPr>
    </w:p>
    <w:p w14:paraId="25F56FC9" w14:textId="5570046F" w:rsidR="00EB4F9D" w:rsidRPr="005D7786" w:rsidRDefault="00863E06" w:rsidP="00EB4F9D">
      <w:pPr>
        <w:jc w:val="center"/>
        <w:rPr>
          <w:rFonts w:ascii="Myriad Pro" w:hAnsi="Myriad Pro"/>
        </w:rPr>
      </w:pPr>
      <w:r w:rsidRPr="005D7786">
        <w:rPr>
          <w:rFonts w:ascii="Myriad Pro" w:hAnsi="Myriad Pro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3CE798B" wp14:editId="4566EB38">
                <wp:simplePos x="0" y="0"/>
                <wp:positionH relativeFrom="column">
                  <wp:posOffset>1569720</wp:posOffset>
                </wp:positionH>
                <wp:positionV relativeFrom="paragraph">
                  <wp:posOffset>525145</wp:posOffset>
                </wp:positionV>
                <wp:extent cx="518160" cy="487680"/>
                <wp:effectExtent l="0" t="0" r="15240" b="26670"/>
                <wp:wrapNone/>
                <wp:docPr id="6" name="Ova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8160" cy="48768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0595F27" id="Oval 6" o:spid="_x0000_s1026" style="position:absolute;margin-left:123.6pt;margin-top:41.35pt;width:40.8pt;height:38.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" filled="f" strokecolor="red" strokeweight="1pt">
                <v:stroke joinstyle="miter"/>
              </v:oval>
            </w:pict>
          </mc:Fallback>
        </mc:AlternateContent>
      </w:r>
      <w:r w:rsidR="00EB4F9D" w:rsidRPr="005D7786">
        <w:rPr>
          <w:rFonts w:ascii="Myriad Pro" w:hAnsi="Myriad Pro"/>
          <w:noProof/>
        </w:rPr>
        <w:drawing>
          <wp:inline distT="0" distB="0" distL="0" distR="0" wp14:anchorId="5D9A9441" wp14:editId="76BBE118">
            <wp:extent cx="3453319" cy="1017073"/>
            <wp:effectExtent l="0" t="0" r="1270" b="0"/>
            <wp:docPr id="2" name="Picture 2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application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98643" cy="1030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C16A5B" w14:textId="4A902111" w:rsidR="005F7BB0" w:rsidRPr="005D7786" w:rsidRDefault="005F7BB0" w:rsidP="00EB4F9D">
      <w:pPr>
        <w:jc w:val="center"/>
        <w:rPr>
          <w:rFonts w:ascii="Myriad Pro" w:hAnsi="Myriad Pro"/>
        </w:rPr>
      </w:pPr>
    </w:p>
    <w:p w14:paraId="53CE2D36" w14:textId="0AC0B37D" w:rsidR="00863E06" w:rsidRPr="005D7786" w:rsidRDefault="00863E06">
      <w:pPr>
        <w:rPr>
          <w:rFonts w:ascii="Myriad Pro" w:hAnsi="Myriad Pro"/>
        </w:rPr>
      </w:pPr>
      <w:r w:rsidRPr="005D7786">
        <w:rPr>
          <w:rFonts w:ascii="Myriad Pro" w:hAnsi="Myriad Pro"/>
        </w:rPr>
        <w:br w:type="page"/>
      </w:r>
    </w:p>
    <w:p w14:paraId="1DB28673" w14:textId="77777777" w:rsidR="00EB4F9D" w:rsidRPr="005D7786" w:rsidRDefault="00EB4F9D" w:rsidP="00EB4F9D">
      <w:pPr>
        <w:rPr>
          <w:rFonts w:ascii="Myriad Pro" w:hAnsi="Myriad Pro"/>
        </w:rPr>
      </w:pPr>
    </w:p>
    <w:p w14:paraId="27A95D7D" w14:textId="39235DBB" w:rsidR="00EB4F9D" w:rsidRPr="005D7786" w:rsidRDefault="00EB4F9D" w:rsidP="00EB4F9D">
      <w:pPr>
        <w:pStyle w:val="ListParagraph"/>
        <w:numPr>
          <w:ilvl w:val="0"/>
          <w:numId w:val="1"/>
        </w:numPr>
        <w:rPr>
          <w:rFonts w:ascii="Myriad Pro" w:hAnsi="Myriad Pro"/>
        </w:rPr>
      </w:pPr>
      <w:r w:rsidRPr="005D7786">
        <w:rPr>
          <w:rFonts w:ascii="Myriad Pro" w:hAnsi="Myriad Pro"/>
        </w:rPr>
        <w:t xml:space="preserve">At the top left corner, click the </w:t>
      </w:r>
      <w:r w:rsidRPr="005D7786">
        <w:rPr>
          <w:rFonts w:ascii="Myriad Pro" w:hAnsi="Myriad Pro"/>
          <w:b/>
          <w:bCs/>
        </w:rPr>
        <w:t>New Conversation</w:t>
      </w:r>
      <w:r w:rsidRPr="005D7786">
        <w:rPr>
          <w:rFonts w:ascii="Myriad Pro" w:hAnsi="Myriad Pro"/>
        </w:rPr>
        <w:t xml:space="preserve"> and change it to </w:t>
      </w:r>
      <w:r w:rsidRPr="005D7786">
        <w:rPr>
          <w:rFonts w:ascii="Myriad Pro" w:hAnsi="Myriad Pro"/>
          <w:b/>
          <w:bCs/>
        </w:rPr>
        <w:t>Announcement</w:t>
      </w:r>
      <w:r w:rsidRPr="005D7786">
        <w:rPr>
          <w:rFonts w:ascii="Myriad Pro" w:hAnsi="Myriad Pro"/>
        </w:rPr>
        <w:t>.</w:t>
      </w:r>
      <w:r w:rsidR="00863E06" w:rsidRPr="005D7786">
        <w:rPr>
          <w:rFonts w:ascii="Myriad Pro" w:hAnsi="Myriad Pro"/>
        </w:rPr>
        <w:t xml:space="preserve"> </w:t>
      </w:r>
      <w:r w:rsidR="00863E06" w:rsidRPr="005D7786">
        <w:rPr>
          <w:rFonts w:ascii="Myriad Pro" w:hAnsi="Myriad Pro"/>
        </w:rPr>
        <w:br/>
        <w:t>The format of the text box changes.</w:t>
      </w:r>
    </w:p>
    <w:p w14:paraId="27745B54" w14:textId="77777777" w:rsidR="00EB4F9D" w:rsidRPr="005D7786" w:rsidRDefault="00EB4F9D" w:rsidP="00EB4F9D">
      <w:pPr>
        <w:rPr>
          <w:rFonts w:ascii="Myriad Pro" w:hAnsi="Myriad Pro"/>
        </w:rPr>
      </w:pPr>
    </w:p>
    <w:p w14:paraId="35E073F7" w14:textId="7493087E" w:rsidR="00EB4F9D" w:rsidRPr="005D7786" w:rsidRDefault="00863E06" w:rsidP="00EB4F9D">
      <w:pPr>
        <w:jc w:val="center"/>
        <w:rPr>
          <w:rFonts w:ascii="Myriad Pro" w:hAnsi="Myriad Pro"/>
        </w:rPr>
      </w:pPr>
      <w:r w:rsidRPr="005D7786">
        <w:rPr>
          <w:rFonts w:ascii="Myriad Pro" w:hAnsi="Myriad Pro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7B9B6DE" wp14:editId="47184FF8">
                <wp:simplePos x="0" y="0"/>
                <wp:positionH relativeFrom="column">
                  <wp:posOffset>1630680</wp:posOffset>
                </wp:positionH>
                <wp:positionV relativeFrom="paragraph">
                  <wp:posOffset>807720</wp:posOffset>
                </wp:positionV>
                <wp:extent cx="1729740" cy="480060"/>
                <wp:effectExtent l="0" t="0" r="22860" b="15240"/>
                <wp:wrapNone/>
                <wp:docPr id="12" name="Oval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9740" cy="480060"/>
                        </a:xfrm>
                        <a:prstGeom prst="ellipse">
                          <a:avLst/>
                        </a:prstGeom>
                        <a:noFill/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D2649ED" id="Oval 12" o:spid="_x0000_s1026" style="position:absolute;margin-left:128.4pt;margin-top:63.6pt;width:136.2pt;height:37.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" filled="f" strokecolor="red" strokeweight="1pt">
                <v:stroke joinstyle="miter"/>
              </v:oval>
            </w:pict>
          </mc:Fallback>
        </mc:AlternateContent>
      </w:r>
      <w:r w:rsidRPr="005D7786">
        <w:rPr>
          <w:rFonts w:ascii="Myriad Pro" w:hAnsi="Myriad Pro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9B994A" wp14:editId="330D8691">
                <wp:simplePos x="0" y="0"/>
                <wp:positionH relativeFrom="column">
                  <wp:posOffset>1516380</wp:posOffset>
                </wp:positionH>
                <wp:positionV relativeFrom="paragraph">
                  <wp:posOffset>137160</wp:posOffset>
                </wp:positionV>
                <wp:extent cx="1729740" cy="480060"/>
                <wp:effectExtent l="0" t="0" r="22860" b="15240"/>
                <wp:wrapNone/>
                <wp:docPr id="11" name="Ova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9740" cy="48006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3EA96EE" id="Oval 11" o:spid="_x0000_s1026" style="position:absolute;margin-left:119.4pt;margin-top:10.8pt;width:136.2pt;height:37.8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" filled="f" strokecolor="red" strokeweight="1pt">
                <v:stroke joinstyle="miter"/>
              </v:oval>
            </w:pict>
          </mc:Fallback>
        </mc:AlternateContent>
      </w:r>
      <w:r w:rsidR="00EB4F9D" w:rsidRPr="005D7786">
        <w:rPr>
          <w:rFonts w:ascii="Myriad Pro" w:hAnsi="Myriad Pro"/>
          <w:noProof/>
        </w:rPr>
        <w:drawing>
          <wp:inline distT="0" distB="0" distL="0" distR="0" wp14:anchorId="563FA43C" wp14:editId="628C7227">
            <wp:extent cx="3437730" cy="1704109"/>
            <wp:effectExtent l="0" t="0" r="4445" b="0"/>
            <wp:docPr id="3" name="Picture 3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Graphical user interface, application&#10;&#10;Description automatically generated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4033"/>
                    <a:stretch/>
                  </pic:blipFill>
                  <pic:spPr bwMode="auto">
                    <a:xfrm>
                      <a:off x="0" y="0"/>
                      <a:ext cx="3488936" cy="17294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ECDAB62" w14:textId="5D1A11DA" w:rsidR="00EB4F9D" w:rsidRPr="005D7786" w:rsidRDefault="00EB4F9D" w:rsidP="00EB4F9D">
      <w:pPr>
        <w:jc w:val="center"/>
        <w:rPr>
          <w:rFonts w:ascii="Myriad Pro" w:hAnsi="Myriad Pro"/>
        </w:rPr>
      </w:pPr>
    </w:p>
    <w:p w14:paraId="3334DAF2" w14:textId="3E5CCC3E" w:rsidR="00EB4F9D" w:rsidRPr="005D7786" w:rsidRDefault="00863E06" w:rsidP="00EB4F9D">
      <w:pPr>
        <w:pStyle w:val="ListParagraph"/>
        <w:numPr>
          <w:ilvl w:val="0"/>
          <w:numId w:val="1"/>
        </w:numPr>
        <w:rPr>
          <w:rFonts w:ascii="Myriad Pro" w:hAnsi="Myriad Pro"/>
        </w:rPr>
      </w:pPr>
      <w:r w:rsidRPr="005D7786">
        <w:rPr>
          <w:rFonts w:ascii="Myriad Pro" w:hAnsi="Myriad Pro"/>
        </w:rPr>
        <w:t xml:space="preserve">First, you’ll want to write out your message and tag anyone in your Team that you want to specifically call out. </w:t>
      </w:r>
      <w:r w:rsidR="00EB4F9D" w:rsidRPr="005D7786">
        <w:rPr>
          <w:rFonts w:ascii="Myriad Pro" w:hAnsi="Myriad Pro"/>
        </w:rPr>
        <w:t>Type your title in the “</w:t>
      </w:r>
      <w:r w:rsidR="00EB4F9D" w:rsidRPr="005D7786">
        <w:rPr>
          <w:rFonts w:ascii="Myriad Pro" w:hAnsi="Myriad Pro"/>
          <w:b/>
          <w:bCs/>
        </w:rPr>
        <w:t>Type a headline</w:t>
      </w:r>
      <w:r w:rsidR="00EB4F9D" w:rsidRPr="005D7786">
        <w:rPr>
          <w:rFonts w:ascii="Myriad Pro" w:hAnsi="Myriad Pro"/>
        </w:rPr>
        <w:t xml:space="preserve">” and a sub header with a description. You can use </w:t>
      </w:r>
      <w:r w:rsidR="00EB4F9D" w:rsidRPr="005D7786">
        <w:rPr>
          <w:rFonts w:ascii="Myriad Pro" w:hAnsi="Myriad Pro"/>
          <w:b/>
          <w:bCs/>
        </w:rPr>
        <w:t>@&lt;name&gt;</w:t>
      </w:r>
      <w:r w:rsidR="00EB4F9D" w:rsidRPr="005D7786">
        <w:rPr>
          <w:rFonts w:ascii="Myriad Pro" w:hAnsi="Myriad Pro"/>
        </w:rPr>
        <w:t xml:space="preserve"> to mention your team</w:t>
      </w:r>
      <w:r w:rsidRPr="005D7786">
        <w:rPr>
          <w:rFonts w:ascii="Myriad Pro" w:hAnsi="Myriad Pro"/>
        </w:rPr>
        <w:t xml:space="preserve"> member or the whole team</w:t>
      </w:r>
      <w:r w:rsidR="00EB4F9D" w:rsidRPr="005D7786">
        <w:rPr>
          <w:rFonts w:ascii="Myriad Pro" w:hAnsi="Myriad Pro"/>
        </w:rPr>
        <w:t>.</w:t>
      </w:r>
    </w:p>
    <w:p w14:paraId="0DC031A3" w14:textId="77777777" w:rsidR="00EB4F9D" w:rsidRPr="005D7786" w:rsidRDefault="00EB4F9D" w:rsidP="00EB4F9D">
      <w:pPr>
        <w:pStyle w:val="ListParagraph"/>
        <w:rPr>
          <w:rFonts w:ascii="Myriad Pro" w:hAnsi="Myriad Pro"/>
        </w:rPr>
      </w:pPr>
    </w:p>
    <w:p w14:paraId="213CE4C7" w14:textId="7C954A39" w:rsidR="00EB4F9D" w:rsidRPr="005D7786" w:rsidRDefault="00EB4F9D" w:rsidP="00EB4F9D">
      <w:pPr>
        <w:jc w:val="center"/>
        <w:rPr>
          <w:rFonts w:ascii="Myriad Pro" w:hAnsi="Myriad Pro"/>
        </w:rPr>
      </w:pPr>
      <w:r w:rsidRPr="005D7786">
        <w:rPr>
          <w:rFonts w:ascii="Myriad Pro" w:hAnsi="Myriad Pro"/>
          <w:noProof/>
        </w:rPr>
        <w:drawing>
          <wp:inline distT="0" distB="0" distL="0" distR="0" wp14:anchorId="410432A3" wp14:editId="59176357">
            <wp:extent cx="5943600" cy="2433319"/>
            <wp:effectExtent l="0" t="0" r="0" b="5715"/>
            <wp:docPr id="4" name="Picture 4" descr="Graphical user interface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, text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02193" cy="24573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4D6C77" w14:textId="6346B92A" w:rsidR="005F7BB0" w:rsidRPr="005D7786" w:rsidRDefault="005F7BB0" w:rsidP="00EB4F9D">
      <w:pPr>
        <w:jc w:val="center"/>
        <w:rPr>
          <w:rFonts w:ascii="Myriad Pro" w:hAnsi="Myriad Pro"/>
        </w:rPr>
      </w:pPr>
    </w:p>
    <w:p w14:paraId="2B3A7958" w14:textId="77777777" w:rsidR="005F7BB0" w:rsidRPr="005D7786" w:rsidRDefault="005F7BB0" w:rsidP="00EB4F9D">
      <w:pPr>
        <w:jc w:val="center"/>
        <w:rPr>
          <w:rFonts w:ascii="Myriad Pro" w:hAnsi="Myriad Pro"/>
        </w:rPr>
      </w:pPr>
    </w:p>
    <w:p w14:paraId="3821605D" w14:textId="77777777" w:rsidR="00EB4F9D" w:rsidRPr="005D7786" w:rsidRDefault="00EB4F9D" w:rsidP="00EB4F9D">
      <w:pPr>
        <w:rPr>
          <w:rFonts w:ascii="Myriad Pro" w:hAnsi="Myriad Pro"/>
        </w:rPr>
      </w:pPr>
    </w:p>
    <w:p w14:paraId="737AA0DB" w14:textId="6452D1FF" w:rsidR="00EB4F9D" w:rsidRPr="005D7786" w:rsidRDefault="00863E06" w:rsidP="00EB4F9D">
      <w:pPr>
        <w:pStyle w:val="ListParagraph"/>
        <w:numPr>
          <w:ilvl w:val="0"/>
          <w:numId w:val="1"/>
        </w:numPr>
        <w:rPr>
          <w:rFonts w:ascii="Myriad Pro" w:hAnsi="Myriad Pro"/>
        </w:rPr>
      </w:pPr>
      <w:r w:rsidRPr="005D7786">
        <w:rPr>
          <w:rFonts w:ascii="Myriad Pro" w:hAnsi="Myriad Pro"/>
        </w:rPr>
        <w:t xml:space="preserve">Next, you’ll want to add one of the formatted backgrounds available in the </w:t>
      </w:r>
      <w:r w:rsidR="004B15EC" w:rsidRPr="005D7786">
        <w:rPr>
          <w:rFonts w:ascii="Myriad Pro" w:hAnsi="Myriad Pro"/>
          <w:b/>
          <w:bCs/>
        </w:rPr>
        <w:t>Global drive</w:t>
      </w:r>
      <w:r w:rsidRPr="005D7786">
        <w:rPr>
          <w:rFonts w:ascii="Myriad Pro" w:hAnsi="Myriad Pro"/>
        </w:rPr>
        <w:t xml:space="preserve">. </w:t>
      </w:r>
      <w:r w:rsidR="00EB4F9D" w:rsidRPr="005D7786">
        <w:rPr>
          <w:rFonts w:ascii="Myriad Pro" w:hAnsi="Myriad Pro"/>
        </w:rPr>
        <w:t xml:space="preserve">To </w:t>
      </w:r>
      <w:r w:rsidR="00CA53A7" w:rsidRPr="005D7786">
        <w:rPr>
          <w:rFonts w:ascii="Myriad Pro" w:hAnsi="Myriad Pro"/>
        </w:rPr>
        <w:t>do so</w:t>
      </w:r>
      <w:r w:rsidR="00EB4F9D" w:rsidRPr="005D7786">
        <w:rPr>
          <w:rFonts w:ascii="Myriad Pro" w:hAnsi="Myriad Pro"/>
        </w:rPr>
        <w:t xml:space="preserve">, click on the </w:t>
      </w:r>
      <w:r w:rsidR="00EB4F9D" w:rsidRPr="005D7786">
        <w:rPr>
          <w:rFonts w:ascii="Myriad Pro" w:hAnsi="Myriad Pro"/>
          <w:b/>
          <w:bCs/>
        </w:rPr>
        <w:t>photo</w:t>
      </w:r>
      <w:r w:rsidR="00EB4F9D" w:rsidRPr="005D7786">
        <w:rPr>
          <w:rFonts w:ascii="Myriad Pro" w:hAnsi="Myriad Pro"/>
        </w:rPr>
        <w:t xml:space="preserve"> </w:t>
      </w:r>
      <w:r w:rsidR="00EB4F9D" w:rsidRPr="005D7786">
        <w:rPr>
          <w:rFonts w:ascii="Myriad Pro" w:hAnsi="Myriad Pro"/>
          <w:b/>
          <w:bCs/>
        </w:rPr>
        <w:t>icon</w:t>
      </w:r>
      <w:r w:rsidR="00EB4F9D" w:rsidRPr="005D7786">
        <w:rPr>
          <w:rFonts w:ascii="Myriad Pro" w:hAnsi="Myriad Pro"/>
        </w:rPr>
        <w:t xml:space="preserve"> on the right side.</w:t>
      </w:r>
    </w:p>
    <w:p w14:paraId="4279DFEE" w14:textId="77777777" w:rsidR="00EB4F9D" w:rsidRPr="005D7786" w:rsidRDefault="00EB4F9D" w:rsidP="00EB4F9D">
      <w:pPr>
        <w:pStyle w:val="ListParagraph"/>
        <w:rPr>
          <w:rFonts w:ascii="Myriad Pro" w:hAnsi="Myriad Pro"/>
        </w:rPr>
      </w:pPr>
    </w:p>
    <w:p w14:paraId="5890765D" w14:textId="782D92B7" w:rsidR="00EB4F9D" w:rsidRPr="005D7786" w:rsidRDefault="00CA53A7" w:rsidP="00EB4F9D">
      <w:pPr>
        <w:jc w:val="center"/>
        <w:rPr>
          <w:rFonts w:ascii="Myriad Pro" w:hAnsi="Myriad Pro"/>
        </w:rPr>
      </w:pPr>
      <w:r w:rsidRPr="005D7786">
        <w:rPr>
          <w:rFonts w:ascii="Myriad Pro" w:hAnsi="Myriad Pro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76261B5" wp14:editId="62071263">
                <wp:simplePos x="0" y="0"/>
                <wp:positionH relativeFrom="column">
                  <wp:posOffset>2956560</wp:posOffset>
                </wp:positionH>
                <wp:positionV relativeFrom="paragraph">
                  <wp:posOffset>252730</wp:posOffset>
                </wp:positionV>
                <wp:extent cx="708660" cy="685800"/>
                <wp:effectExtent l="0" t="0" r="15240" b="19050"/>
                <wp:wrapNone/>
                <wp:docPr id="13" name="Oval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8660" cy="6858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E32369D" id="Oval 13" o:spid="_x0000_s1026" style="position:absolute;margin-left:232.8pt;margin-top:19.9pt;width:55.8pt;height:5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" filled="f" strokecolor="red" strokeweight="1pt">
                <v:stroke joinstyle="miter"/>
              </v:oval>
            </w:pict>
          </mc:Fallback>
        </mc:AlternateContent>
      </w:r>
      <w:r w:rsidR="00EB4F9D" w:rsidRPr="005D7786">
        <w:rPr>
          <w:rFonts w:ascii="Myriad Pro" w:hAnsi="Myriad Pro"/>
          <w:noProof/>
        </w:rPr>
        <w:drawing>
          <wp:inline distT="0" distB="0" distL="0" distR="0" wp14:anchorId="714AEF6C" wp14:editId="46098A92">
            <wp:extent cx="2437765" cy="1171575"/>
            <wp:effectExtent l="0" t="0" r="635" b="9525"/>
            <wp:docPr id="5" name="Picture 5" descr="Graphical user interface, application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Graphical user interface, application&#10;&#10;Description automatically generated with medium confidence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4952" cy="12182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7DA3CC" w14:textId="05016FDA" w:rsidR="005F7BB0" w:rsidRPr="005D7786" w:rsidRDefault="005F7BB0" w:rsidP="00EB4F9D">
      <w:pPr>
        <w:jc w:val="center"/>
        <w:rPr>
          <w:rFonts w:ascii="Myriad Pro" w:hAnsi="Myriad Pro"/>
        </w:rPr>
      </w:pPr>
    </w:p>
    <w:p w14:paraId="2C7C260B" w14:textId="0081CC70" w:rsidR="00EB4F9D" w:rsidRPr="005D7786" w:rsidRDefault="00EB4F9D" w:rsidP="00EB4F9D">
      <w:pPr>
        <w:pStyle w:val="ListParagraph"/>
        <w:numPr>
          <w:ilvl w:val="0"/>
          <w:numId w:val="1"/>
        </w:numPr>
        <w:rPr>
          <w:rFonts w:ascii="Myriad Pro" w:hAnsi="Myriad Pro"/>
        </w:rPr>
      </w:pPr>
      <w:r w:rsidRPr="005D7786">
        <w:rPr>
          <w:rFonts w:ascii="Myriad Pro" w:hAnsi="Myriad Pro"/>
        </w:rPr>
        <w:t xml:space="preserve">Upload an image to have as the background and adjust it to fit a section. You can go to </w:t>
      </w:r>
      <w:r w:rsidR="00D556B6" w:rsidRPr="005D7786">
        <w:rPr>
          <w:rFonts w:ascii="Myriad Pro" w:hAnsi="Myriad Pro"/>
          <w:b/>
          <w:bCs/>
        </w:rPr>
        <w:t>S:\Global\</w:t>
      </w:r>
      <w:r w:rsidR="004B15EC" w:rsidRPr="005D7786">
        <w:rPr>
          <w:rFonts w:ascii="Myriad Pro" w:hAnsi="Myriad Pro"/>
          <w:b/>
          <w:bCs/>
        </w:rPr>
        <w:t>Digital Conversations</w:t>
      </w:r>
      <w:r w:rsidRPr="005D7786">
        <w:rPr>
          <w:rFonts w:ascii="Myriad Pro" w:hAnsi="Myriad Pro"/>
          <w:b/>
          <w:bCs/>
        </w:rPr>
        <w:t xml:space="preserve"> </w:t>
      </w:r>
      <w:r w:rsidRPr="005D7786">
        <w:rPr>
          <w:rFonts w:ascii="Myriad Pro" w:hAnsi="Myriad Pro"/>
        </w:rPr>
        <w:t xml:space="preserve">to </w:t>
      </w:r>
      <w:r w:rsidR="00FD50D7" w:rsidRPr="005D7786">
        <w:rPr>
          <w:rFonts w:ascii="Myriad Pro" w:hAnsi="Myriad Pro"/>
        </w:rPr>
        <w:t>drag and drop</w:t>
      </w:r>
      <w:r w:rsidRPr="005D7786">
        <w:rPr>
          <w:rFonts w:ascii="Myriad Pro" w:hAnsi="Myriad Pro"/>
        </w:rPr>
        <w:t xml:space="preserve"> a wide selection of SFO backgrounds </w:t>
      </w:r>
      <w:r w:rsidR="00FD316F" w:rsidRPr="005D7786">
        <w:rPr>
          <w:rFonts w:ascii="Myriad Pro" w:hAnsi="Myriad Pro"/>
        </w:rPr>
        <w:t>(</w:t>
      </w:r>
      <w:r w:rsidR="00E0682C" w:rsidRPr="005D7786">
        <w:rPr>
          <w:rFonts w:ascii="Myriad Pro" w:hAnsi="Myriad Pro"/>
        </w:rPr>
        <w:t>refer to</w:t>
      </w:r>
      <w:r w:rsidR="00FD316F" w:rsidRPr="005D7786">
        <w:rPr>
          <w:rFonts w:ascii="Myriad Pro" w:hAnsi="Myriad Pro"/>
        </w:rPr>
        <w:t xml:space="preserve"> the last page </w:t>
      </w:r>
      <w:r w:rsidR="00E0682C" w:rsidRPr="005D7786">
        <w:rPr>
          <w:rFonts w:ascii="Myriad Pro" w:hAnsi="Myriad Pro"/>
        </w:rPr>
        <w:t>for</w:t>
      </w:r>
      <w:r w:rsidR="00FD316F" w:rsidRPr="005D7786">
        <w:rPr>
          <w:rFonts w:ascii="Myriad Pro" w:hAnsi="Myriad Pro"/>
        </w:rPr>
        <w:t xml:space="preserve"> the SFO backgrounds you can choose from)</w:t>
      </w:r>
      <w:r w:rsidRPr="005D7786">
        <w:rPr>
          <w:rFonts w:ascii="Myriad Pro" w:hAnsi="Myriad Pro"/>
        </w:rPr>
        <w:t xml:space="preserve">. Decorate your post creatively with </w:t>
      </w:r>
      <w:r w:rsidR="00FD50D7" w:rsidRPr="005D7786">
        <w:rPr>
          <w:rFonts w:ascii="Myriad Pro" w:hAnsi="Myriad Pro"/>
        </w:rPr>
        <w:t>different</w:t>
      </w:r>
      <w:r w:rsidRPr="005D7786">
        <w:rPr>
          <w:rFonts w:ascii="Myriad Pro" w:hAnsi="Myriad Pro"/>
        </w:rPr>
        <w:t xml:space="preserve"> font</w:t>
      </w:r>
      <w:r w:rsidR="00FD50D7" w:rsidRPr="005D7786">
        <w:rPr>
          <w:rFonts w:ascii="Myriad Pro" w:hAnsi="Myriad Pro"/>
        </w:rPr>
        <w:t>s</w:t>
      </w:r>
      <w:r w:rsidRPr="005D7786">
        <w:rPr>
          <w:rFonts w:ascii="Myriad Pro" w:hAnsi="Myriad Pro"/>
        </w:rPr>
        <w:t>, message</w:t>
      </w:r>
      <w:r w:rsidR="00FD50D7" w:rsidRPr="005D7786">
        <w:rPr>
          <w:rFonts w:ascii="Myriad Pro" w:hAnsi="Myriad Pro"/>
        </w:rPr>
        <w:t>s</w:t>
      </w:r>
      <w:r w:rsidRPr="005D7786">
        <w:rPr>
          <w:rFonts w:ascii="Myriad Pro" w:hAnsi="Myriad Pro"/>
        </w:rPr>
        <w:t>, gif</w:t>
      </w:r>
      <w:r w:rsidR="00FD50D7" w:rsidRPr="005D7786">
        <w:rPr>
          <w:rFonts w:ascii="Myriad Pro" w:hAnsi="Myriad Pro"/>
        </w:rPr>
        <w:t>s</w:t>
      </w:r>
      <w:r w:rsidRPr="005D7786">
        <w:rPr>
          <w:rFonts w:ascii="Myriad Pro" w:hAnsi="Myriad Pro"/>
        </w:rPr>
        <w:t>, and stickers too.</w:t>
      </w:r>
    </w:p>
    <w:p w14:paraId="31CC3A48" w14:textId="77777777" w:rsidR="00EB4F9D" w:rsidRPr="005D7786" w:rsidRDefault="00EB4F9D" w:rsidP="00EB4F9D">
      <w:pPr>
        <w:pStyle w:val="ListParagraph"/>
        <w:rPr>
          <w:rFonts w:ascii="Myriad Pro" w:hAnsi="Myriad Pro"/>
        </w:rPr>
      </w:pPr>
    </w:p>
    <w:p w14:paraId="02E49E2C" w14:textId="2580FDA7" w:rsidR="00EB4F9D" w:rsidRPr="005D7786" w:rsidRDefault="00EB4F9D" w:rsidP="00EB4F9D">
      <w:pPr>
        <w:rPr>
          <w:rFonts w:ascii="Myriad Pro" w:hAnsi="Myriad Pro"/>
        </w:rPr>
      </w:pPr>
      <w:r w:rsidRPr="005D7786">
        <w:rPr>
          <w:rFonts w:ascii="Myriad Pro" w:hAnsi="Myriad Pro"/>
          <w:noProof/>
        </w:rPr>
        <w:drawing>
          <wp:inline distT="0" distB="0" distL="0" distR="0" wp14:anchorId="5EF20BEA" wp14:editId="06C00859">
            <wp:extent cx="5943600" cy="2820670"/>
            <wp:effectExtent l="0" t="0" r="0" b="0"/>
            <wp:docPr id="8" name="Picture 8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Graphical user interface, application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20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8FB13B" w14:textId="77777777" w:rsidR="00FD316F" w:rsidRPr="005D7786" w:rsidRDefault="00FD316F" w:rsidP="00EB4F9D">
      <w:pPr>
        <w:rPr>
          <w:rFonts w:ascii="Myriad Pro" w:hAnsi="Myriad Pro"/>
        </w:rPr>
      </w:pPr>
    </w:p>
    <w:p w14:paraId="1794B270" w14:textId="5E33D828" w:rsidR="00EB4F9D" w:rsidRPr="005D7786" w:rsidRDefault="00EB4F9D" w:rsidP="00EB4F9D">
      <w:pPr>
        <w:pStyle w:val="ListParagraph"/>
        <w:numPr>
          <w:ilvl w:val="0"/>
          <w:numId w:val="1"/>
        </w:numPr>
        <w:rPr>
          <w:rFonts w:ascii="Myriad Pro" w:hAnsi="Myriad Pro"/>
        </w:rPr>
      </w:pPr>
      <w:r w:rsidRPr="005D7786">
        <w:rPr>
          <w:rFonts w:ascii="Myriad Pro" w:hAnsi="Myriad Pro"/>
        </w:rPr>
        <w:t xml:space="preserve">When you are finished, click the </w:t>
      </w:r>
      <w:r w:rsidRPr="005D7786">
        <w:rPr>
          <w:rFonts w:ascii="Myriad Pro" w:hAnsi="Myriad Pro"/>
          <w:b/>
          <w:bCs/>
        </w:rPr>
        <w:t>send arrow</w:t>
      </w:r>
      <w:r w:rsidRPr="005D7786">
        <w:rPr>
          <w:rFonts w:ascii="Myriad Pro" w:hAnsi="Myriad Pro"/>
        </w:rPr>
        <w:t xml:space="preserve"> on the bottom right. Your colleagues can react and respond. You are done! </w:t>
      </w:r>
    </w:p>
    <w:p w14:paraId="32CA0DD8" w14:textId="2788D8FF" w:rsidR="00FD50D7" w:rsidRPr="005D7786" w:rsidRDefault="00FD50D7" w:rsidP="00FD50D7">
      <w:pPr>
        <w:pStyle w:val="ListParagraph"/>
        <w:rPr>
          <w:rFonts w:ascii="Myriad Pro" w:hAnsi="Myriad Pro"/>
        </w:rPr>
      </w:pPr>
    </w:p>
    <w:p w14:paraId="47F97E6F" w14:textId="05130A58" w:rsidR="00FD50D7" w:rsidRPr="005D7786" w:rsidRDefault="00FD50D7" w:rsidP="00FD50D7">
      <w:pPr>
        <w:rPr>
          <w:rFonts w:ascii="Myriad Pro" w:hAnsi="Myriad Pro"/>
        </w:rPr>
      </w:pPr>
      <w:r w:rsidRPr="005D7786">
        <w:rPr>
          <w:rFonts w:ascii="Myriad Pro" w:hAnsi="Myriad Pro"/>
          <w:noProof/>
        </w:rPr>
        <w:drawing>
          <wp:inline distT="0" distB="0" distL="0" distR="0" wp14:anchorId="46807A35" wp14:editId="7A3F6AE7">
            <wp:extent cx="822960" cy="603504"/>
            <wp:effectExtent l="0" t="0" r="0" b="635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822960" cy="6035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AD5951" w14:textId="77777777" w:rsidR="00FD50D7" w:rsidRPr="005D7786" w:rsidRDefault="00FD50D7" w:rsidP="00FD50D7">
      <w:pPr>
        <w:rPr>
          <w:rFonts w:ascii="Myriad Pro" w:hAnsi="Myriad Pro"/>
        </w:rPr>
      </w:pPr>
    </w:p>
    <w:p w14:paraId="1CCADAC9" w14:textId="77777777" w:rsidR="00BF4731" w:rsidRDefault="00BF4731" w:rsidP="00EB4F9D">
      <w:pPr>
        <w:rPr>
          <w:rFonts w:ascii="Myriad Pro" w:hAnsi="Myriad Pro"/>
          <w:b/>
          <w:bCs/>
        </w:rPr>
      </w:pPr>
    </w:p>
    <w:p w14:paraId="5DDF9675" w14:textId="77777777" w:rsidR="00BF4731" w:rsidRDefault="00BF4731" w:rsidP="00EB4F9D">
      <w:pPr>
        <w:rPr>
          <w:rFonts w:ascii="Myriad Pro" w:hAnsi="Myriad Pro"/>
          <w:b/>
          <w:bCs/>
        </w:rPr>
      </w:pPr>
    </w:p>
    <w:p w14:paraId="280BA0DE" w14:textId="77777777" w:rsidR="00BF4731" w:rsidRDefault="00BF4731" w:rsidP="00EB4F9D">
      <w:pPr>
        <w:rPr>
          <w:rFonts w:ascii="Myriad Pro" w:hAnsi="Myriad Pro"/>
          <w:b/>
          <w:bCs/>
        </w:rPr>
      </w:pPr>
    </w:p>
    <w:p w14:paraId="35CF3E89" w14:textId="77777777" w:rsidR="00BF4731" w:rsidRDefault="00BF4731" w:rsidP="00EB4F9D">
      <w:pPr>
        <w:rPr>
          <w:rFonts w:ascii="Myriad Pro" w:hAnsi="Myriad Pro"/>
          <w:b/>
          <w:bCs/>
        </w:rPr>
      </w:pPr>
    </w:p>
    <w:p w14:paraId="6DA0D7E9" w14:textId="77777777" w:rsidR="00BF4731" w:rsidRDefault="00BF4731" w:rsidP="00EB4F9D">
      <w:pPr>
        <w:rPr>
          <w:rFonts w:ascii="Myriad Pro" w:hAnsi="Myriad Pro"/>
          <w:b/>
          <w:bCs/>
        </w:rPr>
      </w:pPr>
    </w:p>
    <w:p w14:paraId="5052CA3D" w14:textId="77777777" w:rsidR="00BF4731" w:rsidRDefault="00BF4731" w:rsidP="00EB4F9D">
      <w:pPr>
        <w:rPr>
          <w:rFonts w:ascii="Myriad Pro" w:hAnsi="Myriad Pro"/>
          <w:b/>
          <w:bCs/>
        </w:rPr>
      </w:pPr>
    </w:p>
    <w:p w14:paraId="6F35781A" w14:textId="4E87F1C4" w:rsidR="00EB4F9D" w:rsidRPr="005D7786" w:rsidRDefault="00EB4F9D" w:rsidP="00EB4F9D">
      <w:pPr>
        <w:rPr>
          <w:rFonts w:ascii="Myriad Pro" w:hAnsi="Myriad Pro"/>
        </w:rPr>
      </w:pPr>
      <w:r w:rsidRPr="005D7786">
        <w:rPr>
          <w:rFonts w:ascii="Myriad Pro" w:hAnsi="Myriad Pro"/>
          <w:b/>
          <w:bCs/>
        </w:rPr>
        <w:t>PRO TIP</w:t>
      </w:r>
      <w:r w:rsidRPr="005D7786">
        <w:rPr>
          <w:rFonts w:ascii="Myriad Pro" w:hAnsi="Myriad Pro"/>
        </w:rPr>
        <w:t xml:space="preserve">: Manage your channel notifications and choose </w:t>
      </w:r>
      <w:r w:rsidRPr="005D7786">
        <w:rPr>
          <w:rFonts w:ascii="Myriad Pro" w:hAnsi="Myriad Pro"/>
          <w:b/>
          <w:bCs/>
        </w:rPr>
        <w:t>All activity</w:t>
      </w:r>
      <w:r w:rsidRPr="005D7786">
        <w:rPr>
          <w:rFonts w:ascii="Myriad Pro" w:hAnsi="Myriad Pro"/>
        </w:rPr>
        <w:t xml:space="preserve"> to always know when a new post comes!</w:t>
      </w:r>
    </w:p>
    <w:p w14:paraId="714D6DD6" w14:textId="77777777" w:rsidR="00EB4F9D" w:rsidRPr="005D7786" w:rsidRDefault="00EB4F9D" w:rsidP="00EB4F9D">
      <w:pPr>
        <w:rPr>
          <w:rFonts w:ascii="Myriad Pro" w:hAnsi="Myriad Pro"/>
        </w:rPr>
      </w:pPr>
    </w:p>
    <w:p w14:paraId="427B9644" w14:textId="77777777" w:rsidR="00EB4F9D" w:rsidRPr="005D7786" w:rsidRDefault="00EB4F9D" w:rsidP="00EB4F9D">
      <w:pPr>
        <w:jc w:val="center"/>
        <w:rPr>
          <w:rFonts w:ascii="Myriad Pro" w:hAnsi="Myriad Pro"/>
        </w:rPr>
      </w:pPr>
      <w:r w:rsidRPr="005D7786">
        <w:rPr>
          <w:rFonts w:ascii="Myriad Pro" w:hAnsi="Myriad Pro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0CE6DF" wp14:editId="5A01B6C0">
                <wp:simplePos x="0" y="0"/>
                <wp:positionH relativeFrom="column">
                  <wp:posOffset>1293072</wp:posOffset>
                </wp:positionH>
                <wp:positionV relativeFrom="paragraph">
                  <wp:posOffset>681990</wp:posOffset>
                </wp:positionV>
                <wp:extent cx="1415627" cy="1313815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5627" cy="1313815"/>
                        </a:xfrm>
                        <a:prstGeom prst="rect">
                          <a:avLst/>
                        </a:prstGeom>
                        <a:solidFill>
                          <a:srgbClr val="2D2C2C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33D095C" id="Rectangle 7" o:spid="_x0000_s1026" style="position:absolute;margin-left:101.8pt;margin-top:53.7pt;width:111.45pt;height:103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" fillcolor="#2d2c2c" stroked="f" strokeweight="1pt"/>
            </w:pict>
          </mc:Fallback>
        </mc:AlternateContent>
      </w:r>
      <w:r w:rsidRPr="005D7786">
        <w:rPr>
          <w:rFonts w:ascii="Myriad Pro" w:hAnsi="Myriad Pro"/>
          <w:noProof/>
        </w:rPr>
        <w:drawing>
          <wp:inline distT="0" distB="0" distL="0" distR="0" wp14:anchorId="0ECCD75E" wp14:editId="636EEF0A">
            <wp:extent cx="4091093" cy="1995481"/>
            <wp:effectExtent l="0" t="0" r="0" b="0"/>
            <wp:docPr id="10" name="Picture 10" descr="A screenshot of a computer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A screenshot of a computer&#10;&#10;Description automatically generated with medium confidence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348" r="48604" b="34541"/>
                    <a:stretch/>
                  </pic:blipFill>
                  <pic:spPr bwMode="auto">
                    <a:xfrm>
                      <a:off x="0" y="0"/>
                      <a:ext cx="4100628" cy="200013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396C264" w14:textId="31C4D09D" w:rsidR="00FD316F" w:rsidRPr="005D7786" w:rsidRDefault="00FD316F" w:rsidP="00BF4731">
      <w:pPr>
        <w:ind w:firstLine="720"/>
        <w:rPr>
          <w:rFonts w:ascii="Myriad Pro" w:hAnsi="Myriad Pro"/>
        </w:rPr>
      </w:pPr>
      <w:r w:rsidRPr="005D7786">
        <w:rPr>
          <w:rFonts w:ascii="Myriad Pro" w:hAnsi="Myriad Pro"/>
          <w:b/>
          <w:bCs/>
        </w:rPr>
        <w:lastRenderedPageBreak/>
        <w:t>SFO Backgrounds</w:t>
      </w:r>
      <w:r w:rsidRPr="005D7786">
        <w:rPr>
          <w:rFonts w:ascii="Myriad Pro" w:hAnsi="Myriad Pro"/>
          <w:noProof/>
          <w:sz w:val="22"/>
          <w:szCs w:val="22"/>
        </w:rPr>
        <w:drawing>
          <wp:inline distT="0" distB="0" distL="0" distR="0" wp14:anchorId="57BC6E8C" wp14:editId="72E9CF6B">
            <wp:extent cx="5885180" cy="5991225"/>
            <wp:effectExtent l="0" t="0" r="1270" b="9525"/>
            <wp:docPr id="9" name="Picture 9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Graphical user interface, applicatio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3" r:link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6459" cy="60332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D316F" w:rsidRPr="005D7786" w:rsidSect="00E705D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465BF7"/>
    <w:multiLevelType w:val="hybridMultilevel"/>
    <w:tmpl w:val="D1D449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F9D"/>
    <w:rsid w:val="00002C9F"/>
    <w:rsid w:val="000854D7"/>
    <w:rsid w:val="00363BC3"/>
    <w:rsid w:val="004B15EC"/>
    <w:rsid w:val="005D7786"/>
    <w:rsid w:val="005F7BB0"/>
    <w:rsid w:val="007E0840"/>
    <w:rsid w:val="00863E06"/>
    <w:rsid w:val="008760E0"/>
    <w:rsid w:val="00BF4731"/>
    <w:rsid w:val="00CA53A7"/>
    <w:rsid w:val="00D556B6"/>
    <w:rsid w:val="00E0682C"/>
    <w:rsid w:val="00E705D4"/>
    <w:rsid w:val="00E76381"/>
    <w:rsid w:val="00EB4F9D"/>
    <w:rsid w:val="00FD316F"/>
    <w:rsid w:val="00FD5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D1AEFD"/>
  <w15:chartTrackingRefBased/>
  <w15:docId w15:val="{4E5E9E7D-6B5E-2242-865A-5EDAF66A8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4F9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4F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cid:image001.png@01D714D6.1614396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293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Jung (AIR)</dc:creator>
  <cp:keywords/>
  <dc:description/>
  <cp:lastModifiedBy>Hazelle Fernandez (AIR)</cp:lastModifiedBy>
  <cp:revision>6</cp:revision>
  <dcterms:created xsi:type="dcterms:W3CDTF">2021-03-29T16:38:00Z</dcterms:created>
  <dcterms:modified xsi:type="dcterms:W3CDTF">2021-03-30T18:10:00Z</dcterms:modified>
</cp:coreProperties>
</file>